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2DE0">
        <w:rPr>
          <w:rFonts w:asciiTheme="minorHAnsi" w:hAnsiTheme="minorHAnsi" w:cs="Arial"/>
          <w:b/>
          <w:lang w:val="en-ZA"/>
        </w:rPr>
        <w:t>2</w:t>
      </w:r>
      <w:r w:rsidR="004B5EE1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C770F5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97D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97D22">
        <w:rPr>
          <w:rFonts w:asciiTheme="minorHAnsi" w:hAnsiTheme="minorHAnsi" w:cs="Arial"/>
          <w:b/>
          <w:lang w:val="en-ZA"/>
        </w:rPr>
        <w:t>(ABSA BANK LIMITED –</w:t>
      </w:r>
      <w:r w:rsidR="00C770F5" w:rsidRPr="00C97D22">
        <w:rPr>
          <w:rFonts w:asciiTheme="minorHAnsi" w:hAnsiTheme="minorHAnsi" w:cs="Arial"/>
          <w:b/>
          <w:lang w:val="en-ZA"/>
        </w:rPr>
        <w:t xml:space="preserve"> </w:t>
      </w:r>
      <w:r w:rsidRPr="00C97D22">
        <w:rPr>
          <w:rFonts w:asciiTheme="minorHAnsi" w:hAnsiTheme="minorHAnsi" w:cs="Arial"/>
          <w:b/>
          <w:lang w:val="en-ZA"/>
        </w:rPr>
        <w:t>“ABFN51”)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770F5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92DE0">
        <w:rPr>
          <w:rFonts w:asciiTheme="minorHAnsi" w:hAnsiTheme="minorHAnsi" w:cs="Arial"/>
          <w:lang w:val="en-ZA"/>
        </w:rPr>
        <w:t>R 853,000,000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2DE0" w:rsidRPr="00092DE0">
        <w:rPr>
          <w:rFonts w:asciiTheme="minorHAnsi" w:hAnsiTheme="minorHAnsi" w:cs="Arial"/>
          <w:lang w:val="en-ZA"/>
        </w:rPr>
        <w:t>5.182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770F5">
        <w:rPr>
          <w:rFonts w:asciiTheme="minorHAnsi" w:hAnsiTheme="minorHAnsi" w:cs="Arial"/>
          <w:lang w:val="en-ZA"/>
        </w:rPr>
        <w:t>25 Mar</w:t>
      </w:r>
      <w:r w:rsidR="0042234C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092DE0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092DE0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234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E161B">
        <w:rPr>
          <w:rFonts w:asciiTheme="minorHAnsi" w:hAnsiTheme="minorHAnsi" w:cs="Arial"/>
          <w:lang w:val="en-ZA"/>
        </w:rPr>
        <w:t>3</w:t>
      </w:r>
      <w:r w:rsidR="00C770F5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23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2234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770F5" w:rsidRPr="0053731C">
        <w:rPr>
          <w:rFonts w:asciiTheme="minorHAnsi" w:hAnsiTheme="minorHAnsi" w:cs="Arial"/>
          <w:lang w:val="en-ZA"/>
        </w:rPr>
        <w:t>20 March</w:t>
      </w:r>
      <w:r w:rsidR="00C770F5">
        <w:rPr>
          <w:rFonts w:asciiTheme="minorHAnsi" w:hAnsiTheme="minorHAnsi" w:cs="Arial"/>
          <w:lang w:val="en-ZA"/>
        </w:rPr>
        <w:t>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770F5"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E161B">
        <w:rPr>
          <w:rFonts w:asciiTheme="minorHAnsi" w:hAnsiTheme="minorHAnsi" w:cs="Arial"/>
          <w:lang w:val="en-ZA"/>
        </w:rPr>
        <w:t>3</w:t>
      </w:r>
      <w:r w:rsidR="00C770F5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6296" w:rsidRDefault="004B5EE1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46296" w:rsidRPr="00F92A3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https://clientportal.jse.co.za/Content/JSEPricingSupplementsItems/2021/ABFN51%20PricingSupplements3003.pdf</w:t>
        </w:r>
      </w:hyperlink>
    </w:p>
    <w:p w:rsidR="00746296" w:rsidRPr="00F64748" w:rsidRDefault="00746296" w:rsidP="007462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2234C" w:rsidRPr="00F64748" w:rsidRDefault="004223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2234C" w:rsidRPr="00EB4A83" w:rsidRDefault="0042234C" w:rsidP="0042234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2234C" w:rsidRPr="00F64748" w:rsidRDefault="0042234C" w:rsidP="0042234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3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23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E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5E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2DE0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34C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5EE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296"/>
    <w:rsid w:val="007476BC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61B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0F5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D2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FFBA09"/>
  <w15:docId w15:val="{D9BF630C-B382-40AA-83DA-18EC318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1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7151FA2-0281-4C50-A34E-71E08DE9A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B0822-CEEF-4012-AC2B-988156DD403E}"/>
</file>

<file path=customXml/itemProps3.xml><?xml version="1.0" encoding="utf-8"?>
<ds:datastoreItem xmlns:ds="http://schemas.openxmlformats.org/officeDocument/2006/customXml" ds:itemID="{54E04E82-966F-4F02-918C-CF907E7D4153}"/>
</file>

<file path=customXml/itemProps4.xml><?xml version="1.0" encoding="utf-8"?>
<ds:datastoreItem xmlns:ds="http://schemas.openxmlformats.org/officeDocument/2006/customXml" ds:itemID="{1516D1F7-69EA-4E93-A7DB-304499467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2021-03-29T07:37:00Z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